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37207" w14:textId="52C4A2F4" w:rsidR="00DA78D3" w:rsidRDefault="00DA78D3" w:rsidP="006A6DBF">
      <w:pPr>
        <w:rPr>
          <w:rFonts w:ascii="Arial" w:eastAsia="Arial" w:hAnsi="Arial" w:cs="Arial"/>
          <w:b/>
          <w:u w:val="single"/>
        </w:rPr>
      </w:pPr>
    </w:p>
    <w:p w14:paraId="298A58B3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3B79A312" w14:textId="77777777" w:rsidR="00DA78D3" w:rsidRDefault="00DA78D3">
      <w:pPr>
        <w:rPr>
          <w:rFonts w:ascii="Arial" w:eastAsia="Arial" w:hAnsi="Arial" w:cs="Arial"/>
          <w:b/>
          <w:u w:val="single"/>
        </w:rPr>
      </w:pPr>
    </w:p>
    <w:p w14:paraId="4471AD6D" w14:textId="277223A1" w:rsidR="00DA78D3" w:rsidRDefault="00000000">
      <w:pPr>
        <w:jc w:val="center"/>
        <w:rPr>
          <w:rFonts w:ascii="Arial" w:eastAsia="Arial" w:hAnsi="Arial" w:cs="Arial"/>
          <w:b/>
          <w:u w:val="single"/>
        </w:rPr>
      </w:pPr>
      <w:r>
        <w:rPr>
          <w:rFonts w:ascii="Arial" w:eastAsia="Arial" w:hAnsi="Arial" w:cs="Arial"/>
          <w:b/>
          <w:u w:val="single"/>
        </w:rPr>
        <w:t xml:space="preserve">PLANNING – </w:t>
      </w:r>
      <w:r w:rsidR="00E451E4">
        <w:rPr>
          <w:rFonts w:ascii="Arial" w:eastAsia="Arial" w:hAnsi="Arial" w:cs="Arial"/>
          <w:b/>
          <w:u w:val="single"/>
        </w:rPr>
        <w:t>Novem</w:t>
      </w:r>
      <w:r w:rsidR="00465290">
        <w:rPr>
          <w:rFonts w:ascii="Arial" w:eastAsia="Arial" w:hAnsi="Arial" w:cs="Arial"/>
          <w:b/>
          <w:u w:val="single"/>
        </w:rPr>
        <w:t>ber</w:t>
      </w:r>
      <w:r>
        <w:rPr>
          <w:rFonts w:ascii="Arial" w:eastAsia="Arial" w:hAnsi="Arial" w:cs="Arial"/>
          <w:b/>
          <w:u w:val="single"/>
        </w:rPr>
        <w:t xml:space="preserve"> 2025</w:t>
      </w:r>
    </w:p>
    <w:p w14:paraId="5816F7CD" w14:textId="77777777" w:rsidR="00DA78D3" w:rsidRDefault="00DA78D3">
      <w:pPr>
        <w:rPr>
          <w:rFonts w:ascii="Arial" w:eastAsia="Arial" w:hAnsi="Arial" w:cs="Arial"/>
        </w:rPr>
      </w:pPr>
    </w:p>
    <w:p w14:paraId="042D5F13" w14:textId="77777777" w:rsidR="00DA78D3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 xml:space="preserve">All planning applications can be viewed on-line at </w:t>
      </w:r>
      <w:hyperlink r:id="rId7">
        <w:r w:rsidR="00DA78D3">
          <w:rPr>
            <w:rFonts w:ascii="Arial" w:eastAsia="Arial" w:hAnsi="Arial" w:cs="Arial"/>
            <w:b/>
            <w:color w:val="0000FF"/>
            <w:sz w:val="22"/>
            <w:szCs w:val="22"/>
            <w:u w:val="single"/>
          </w:rPr>
          <w:t>www.westoxon.gov.uk/planning</w:t>
        </w:r>
      </w:hyperlink>
      <w:r>
        <w:rPr>
          <w:rFonts w:ascii="Arial" w:eastAsia="Arial" w:hAnsi="Arial" w:cs="Arial"/>
          <w:b/>
          <w:sz w:val="22"/>
          <w:szCs w:val="22"/>
        </w:rPr>
        <w:t xml:space="preserve"> or you can contact the Planning Team at WODC on 01993 861420.                                                  </w:t>
      </w:r>
    </w:p>
    <w:p w14:paraId="5BA50915" w14:textId="77777777" w:rsidR="00DA78D3" w:rsidRDefault="00DA78D3"/>
    <w:tbl>
      <w:tblPr>
        <w:tblStyle w:val="a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3"/>
        <w:gridCol w:w="5383"/>
        <w:gridCol w:w="1983"/>
      </w:tblGrid>
      <w:tr w:rsidR="00DA78D3" w14:paraId="631F38E4" w14:textId="77777777" w:rsidTr="00E451E4">
        <w:tc>
          <w:tcPr>
            <w:tcW w:w="1843" w:type="dxa"/>
          </w:tcPr>
          <w:p w14:paraId="655A58C6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NUMBER</w:t>
            </w:r>
          </w:p>
        </w:tc>
        <w:tc>
          <w:tcPr>
            <w:tcW w:w="5383" w:type="dxa"/>
          </w:tcPr>
          <w:p w14:paraId="560C7E38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>APPLICATION ADDRESS AND DETAIL</w:t>
            </w:r>
          </w:p>
        </w:tc>
        <w:tc>
          <w:tcPr>
            <w:tcW w:w="1983" w:type="dxa"/>
          </w:tcPr>
          <w:p w14:paraId="3852FF77" w14:textId="77777777" w:rsidR="00DA78D3" w:rsidRDefault="00000000">
            <w:pPr>
              <w:rPr>
                <w:rFonts w:ascii="Arial" w:eastAsia="Arial" w:hAnsi="Arial" w:cs="Arial"/>
                <w:b/>
                <w:smallCaps/>
              </w:rPr>
            </w:pPr>
            <w:r>
              <w:rPr>
                <w:rFonts w:ascii="Arial" w:eastAsia="Arial" w:hAnsi="Arial" w:cs="Arial"/>
                <w:b/>
                <w:smallCaps/>
              </w:rPr>
              <w:t xml:space="preserve">STATUS </w:t>
            </w:r>
          </w:p>
        </w:tc>
      </w:tr>
      <w:tr w:rsidR="00BB1CA3" w14:paraId="617CEF74" w14:textId="77777777" w:rsidTr="00E451E4">
        <w:tc>
          <w:tcPr>
            <w:tcW w:w="1843" w:type="dxa"/>
          </w:tcPr>
          <w:p w14:paraId="76899631" w14:textId="7A635B39" w:rsidR="00BB1CA3" w:rsidRPr="0096717B" w:rsidRDefault="00BB1CA3">
            <w:pPr>
              <w:rPr>
                <w:rFonts w:ascii="Arial" w:eastAsia="Arial" w:hAnsi="Arial" w:cs="Arial"/>
                <w:b/>
              </w:rPr>
            </w:pPr>
            <w:bookmarkStart w:id="0" w:name="_heading=h.jwdqzid6mzb3" w:colFirst="0" w:colLast="0"/>
            <w:bookmarkEnd w:id="0"/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25/01713/FUL</w:t>
            </w:r>
          </w:p>
        </w:tc>
        <w:tc>
          <w:tcPr>
            <w:tcW w:w="5383" w:type="dxa"/>
          </w:tcPr>
          <w:p w14:paraId="43F88AC5" w14:textId="77777777" w:rsidR="00BB1CA3" w:rsidRDefault="00BB1CA3" w:rsidP="009671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Land At 23 Wroslyn Road Freeland</w:t>
            </w:r>
          </w:p>
          <w:p w14:paraId="74AEDE30" w14:textId="77777777" w:rsidR="00BB1CA3" w:rsidRPr="00BB1CA3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>Construction of 5 dwellings together with associated works and provision of</w:t>
            </w:r>
          </w:p>
          <w:p w14:paraId="1753BB55" w14:textId="738EC0B5" w:rsidR="00BB1CA3" w:rsidRPr="0096717B" w:rsidRDefault="00BB1CA3" w:rsidP="00BB1C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BB1CA3">
              <w:rPr>
                <w:rFonts w:ascii="Arial" w:eastAsia="Arial" w:hAnsi="Arial" w:cs="Arial"/>
                <w:color w:val="000000"/>
                <w:sz w:val="22"/>
                <w:szCs w:val="22"/>
              </w:rPr>
              <w:t>vehicular access.</w:t>
            </w:r>
          </w:p>
        </w:tc>
        <w:tc>
          <w:tcPr>
            <w:tcW w:w="1983" w:type="dxa"/>
          </w:tcPr>
          <w:p w14:paraId="02466427" w14:textId="20B64BBF" w:rsidR="00BB1CA3" w:rsidRDefault="00E451E4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Under Consideration</w:t>
            </w:r>
          </w:p>
        </w:tc>
      </w:tr>
      <w:tr w:rsidR="0012364D" w14:paraId="524033FE" w14:textId="77777777" w:rsidTr="00E451E4">
        <w:tc>
          <w:tcPr>
            <w:tcW w:w="1843" w:type="dxa"/>
          </w:tcPr>
          <w:p w14:paraId="6964C6B2" w14:textId="0F26C395" w:rsidR="0012364D" w:rsidRPr="0096717B" w:rsidRDefault="0012364D" w:rsidP="0012364D">
            <w:pPr>
              <w:rPr>
                <w:rFonts w:ascii="Arial" w:eastAsia="Arial" w:hAnsi="Arial" w:cs="Arial"/>
                <w:b/>
              </w:rPr>
            </w:pPr>
            <w:r w:rsidRPr="0012364D">
              <w:rPr>
                <w:rFonts w:ascii="Arial" w:eastAsia="Arial" w:hAnsi="Arial" w:cs="Arial"/>
                <w:b/>
                <w:bCs/>
              </w:rPr>
              <w:t>25/01778/HHD</w:t>
            </w:r>
          </w:p>
        </w:tc>
        <w:tc>
          <w:tcPr>
            <w:tcW w:w="5383" w:type="dxa"/>
          </w:tcPr>
          <w:p w14:paraId="5A278044" w14:textId="1BB0A29E" w:rsidR="0012364D" w:rsidRPr="0096717B" w:rsidRDefault="0012364D" w:rsidP="00123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12364D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 xml:space="preserve">Blowings Lea 155 Wroslyn Road Freeland </w:t>
            </w:r>
            <w:r w:rsidRPr="0012364D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front porch extension</w:t>
            </w:r>
          </w:p>
        </w:tc>
        <w:tc>
          <w:tcPr>
            <w:tcW w:w="1983" w:type="dxa"/>
          </w:tcPr>
          <w:p w14:paraId="3870963B" w14:textId="6901F2ED" w:rsidR="0012364D" w:rsidRDefault="00D97306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Approved</w:t>
            </w:r>
          </w:p>
        </w:tc>
      </w:tr>
      <w:tr w:rsidR="002E4F92" w14:paraId="09DCCF02" w14:textId="77777777" w:rsidTr="00E451E4">
        <w:tc>
          <w:tcPr>
            <w:tcW w:w="1843" w:type="dxa"/>
          </w:tcPr>
          <w:p w14:paraId="6AE3E48D" w14:textId="77777777" w:rsidR="002E4F92" w:rsidRDefault="002E4F92" w:rsidP="0012364D">
            <w:pPr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25/01928/HHD</w:t>
            </w:r>
          </w:p>
          <w:p w14:paraId="4D74E1E5" w14:textId="77777777" w:rsidR="00E451E4" w:rsidRDefault="00E451E4" w:rsidP="00E451E4">
            <w:pPr>
              <w:rPr>
                <w:rFonts w:ascii="Arial" w:eastAsia="Arial" w:hAnsi="Arial" w:cs="Arial"/>
                <w:b/>
                <w:bCs/>
              </w:rPr>
            </w:pPr>
          </w:p>
          <w:p w14:paraId="3D3CC62F" w14:textId="3C9CD7B5" w:rsidR="00E451E4" w:rsidRPr="00E451E4" w:rsidRDefault="00E451E4" w:rsidP="00E451E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5383" w:type="dxa"/>
          </w:tcPr>
          <w:p w14:paraId="13281BD7" w14:textId="77777777" w:rsidR="002E4F92" w:rsidRDefault="002E4F92" w:rsidP="00123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91 Wroslyn Road</w:t>
            </w:r>
          </w:p>
          <w:p w14:paraId="055BCCFD" w14:textId="77777777" w:rsidR="002E4F92" w:rsidRPr="002E4F92" w:rsidRDefault="002E4F92" w:rsidP="002E4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E4F92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single storey front extension along with formation of a new vehicular</w:t>
            </w:r>
          </w:p>
          <w:p w14:paraId="5F8BD143" w14:textId="310B3F27" w:rsidR="002E4F92" w:rsidRPr="0012364D" w:rsidRDefault="002E4F92" w:rsidP="002E4F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2E4F92">
              <w:rPr>
                <w:rFonts w:ascii="Arial" w:eastAsia="Arial" w:hAnsi="Arial" w:cs="Arial"/>
                <w:color w:val="000000"/>
                <w:sz w:val="22"/>
                <w:szCs w:val="22"/>
              </w:rPr>
              <w:t>access and associated works (part retrospective)</w:t>
            </w:r>
          </w:p>
        </w:tc>
        <w:tc>
          <w:tcPr>
            <w:tcW w:w="1983" w:type="dxa"/>
          </w:tcPr>
          <w:p w14:paraId="11E7EF87" w14:textId="5804BC2E" w:rsidR="002E4F92" w:rsidRDefault="00D97306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Approved</w:t>
            </w:r>
          </w:p>
        </w:tc>
      </w:tr>
      <w:tr w:rsidR="00E451E4" w14:paraId="3FE399A6" w14:textId="77777777" w:rsidTr="00E451E4">
        <w:tc>
          <w:tcPr>
            <w:tcW w:w="1843" w:type="dxa"/>
          </w:tcPr>
          <w:p w14:paraId="55A86915" w14:textId="35C3A719" w:rsidR="00E451E4" w:rsidRDefault="00E451E4" w:rsidP="0012364D">
            <w:pPr>
              <w:rPr>
                <w:rFonts w:ascii="Arial" w:eastAsia="Arial" w:hAnsi="Arial" w:cs="Arial"/>
                <w:b/>
                <w:bCs/>
              </w:rPr>
            </w:pPr>
            <w:r w:rsidRPr="00E451E4">
              <w:rPr>
                <w:rFonts w:ascii="Arial" w:eastAsia="Arial" w:hAnsi="Arial" w:cs="Arial"/>
                <w:b/>
                <w:bCs/>
              </w:rPr>
              <w:t>25/01927/FUL</w:t>
            </w:r>
          </w:p>
        </w:tc>
        <w:tc>
          <w:tcPr>
            <w:tcW w:w="5383" w:type="dxa"/>
          </w:tcPr>
          <w:p w14:paraId="5833AC4F" w14:textId="77777777" w:rsidR="00E451E4" w:rsidRDefault="00E451E4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91 Wroslyn Road</w:t>
            </w:r>
          </w:p>
          <w:p w14:paraId="38D43747" w14:textId="413C927C" w:rsidR="00E451E4" w:rsidRDefault="00E451E4" w:rsidP="0012364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E451E4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detached dwelling (self build)</w:t>
            </w:r>
          </w:p>
        </w:tc>
        <w:tc>
          <w:tcPr>
            <w:tcW w:w="1983" w:type="dxa"/>
          </w:tcPr>
          <w:p w14:paraId="405960CE" w14:textId="343C3E9C" w:rsidR="00E451E4" w:rsidRDefault="00E451E4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New Application</w:t>
            </w:r>
          </w:p>
        </w:tc>
      </w:tr>
      <w:tr w:rsidR="00D97306" w14:paraId="6AE6A043" w14:textId="77777777" w:rsidTr="00E451E4">
        <w:tc>
          <w:tcPr>
            <w:tcW w:w="1843" w:type="dxa"/>
          </w:tcPr>
          <w:p w14:paraId="24468971" w14:textId="4411D7C3" w:rsidR="00D97306" w:rsidRPr="00E451E4" w:rsidRDefault="00D97306" w:rsidP="0012364D">
            <w:pPr>
              <w:rPr>
                <w:rFonts w:ascii="Arial" w:eastAsia="Arial" w:hAnsi="Arial" w:cs="Arial"/>
                <w:b/>
                <w:bCs/>
              </w:rPr>
            </w:pPr>
            <w:r w:rsidRPr="00D97306">
              <w:rPr>
                <w:rFonts w:ascii="Arial" w:eastAsia="Arial" w:hAnsi="Arial" w:cs="Arial"/>
                <w:b/>
                <w:bCs/>
              </w:rPr>
              <w:t>25/02624/FUL</w:t>
            </w:r>
          </w:p>
        </w:tc>
        <w:tc>
          <w:tcPr>
            <w:tcW w:w="5383" w:type="dxa"/>
          </w:tcPr>
          <w:p w14:paraId="75D0FAF4" w14:textId="77777777" w:rsidR="00D97306" w:rsidRDefault="00D97306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Cuckoo Wood Caravan Park</w:t>
            </w:r>
          </w:p>
          <w:p w14:paraId="137D8605" w14:textId="77777777" w:rsidR="00D97306" w:rsidRPr="00D97306" w:rsidRDefault="00D97306" w:rsidP="00D97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a building for the storage of fairground rides and vehicles on Plot 9 and</w:t>
            </w:r>
          </w:p>
          <w:p w14:paraId="41136ECB" w14:textId="518B2DBB" w:rsidR="00D97306" w:rsidRDefault="00D97306" w:rsidP="00D9730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color w:val="000000"/>
                <w:sz w:val="22"/>
                <w:szCs w:val="22"/>
              </w:rPr>
              <w:t>associated works</w:t>
            </w:r>
          </w:p>
        </w:tc>
        <w:tc>
          <w:tcPr>
            <w:tcW w:w="1983" w:type="dxa"/>
          </w:tcPr>
          <w:p w14:paraId="2C21DA9F" w14:textId="77777777" w:rsidR="00D97306" w:rsidRDefault="00D97306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New </w:t>
            </w:r>
          </w:p>
          <w:p w14:paraId="218E4B2C" w14:textId="0FE6987A" w:rsidR="00D97306" w:rsidRDefault="00D97306" w:rsidP="0012364D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Application</w:t>
            </w:r>
          </w:p>
        </w:tc>
      </w:tr>
      <w:tr w:rsidR="00D97306" w14:paraId="4781D75F" w14:textId="77777777" w:rsidTr="00E451E4">
        <w:tc>
          <w:tcPr>
            <w:tcW w:w="1843" w:type="dxa"/>
          </w:tcPr>
          <w:p w14:paraId="77F28F31" w14:textId="2C3B1FC7" w:rsidR="00D97306" w:rsidRPr="00D97306" w:rsidRDefault="00D97306" w:rsidP="0012364D">
            <w:pPr>
              <w:rPr>
                <w:rFonts w:ascii="Arial" w:eastAsia="Arial" w:hAnsi="Arial" w:cs="Arial"/>
                <w:b/>
                <w:bCs/>
              </w:rPr>
            </w:pPr>
            <w:r w:rsidRPr="00D9730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25/02573/HHD</w:t>
            </w:r>
          </w:p>
        </w:tc>
        <w:tc>
          <w:tcPr>
            <w:tcW w:w="5383" w:type="dxa"/>
          </w:tcPr>
          <w:p w14:paraId="4F806712" w14:textId="77777777" w:rsidR="00D97306" w:rsidRDefault="00D97306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b/>
                <w:bCs/>
                <w:color w:val="000000"/>
                <w:sz w:val="22"/>
                <w:szCs w:val="22"/>
              </w:rPr>
              <w:t>15 Hurst Lane Freeland Witney</w:t>
            </w:r>
          </w:p>
          <w:p w14:paraId="2F6C325A" w14:textId="4E606D0C" w:rsidR="00D97306" w:rsidRPr="00D97306" w:rsidRDefault="00D97306" w:rsidP="00E451E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D97306">
              <w:rPr>
                <w:rFonts w:ascii="Arial" w:eastAsia="Arial" w:hAnsi="Arial" w:cs="Arial"/>
                <w:color w:val="000000"/>
                <w:sz w:val="22"/>
                <w:szCs w:val="22"/>
              </w:rPr>
              <w:t>Erection of single storey rear extension</w:t>
            </w:r>
          </w:p>
        </w:tc>
        <w:tc>
          <w:tcPr>
            <w:tcW w:w="1983" w:type="dxa"/>
          </w:tcPr>
          <w:p w14:paraId="78309D62" w14:textId="77777777" w:rsidR="00D97306" w:rsidRDefault="00D97306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 xml:space="preserve">New </w:t>
            </w:r>
          </w:p>
          <w:p w14:paraId="64D481BB" w14:textId="7C12A16C" w:rsidR="00D97306" w:rsidRDefault="00D97306" w:rsidP="00D97306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Application</w:t>
            </w:r>
          </w:p>
        </w:tc>
      </w:tr>
    </w:tbl>
    <w:p w14:paraId="413BF2B6" w14:textId="77777777" w:rsidR="00DA78D3" w:rsidRDefault="00DA78D3"/>
    <w:sectPr w:rsidR="00DA78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1FD24" w14:textId="77777777" w:rsidR="00B6224A" w:rsidRDefault="00B6224A">
      <w:r>
        <w:separator/>
      </w:r>
    </w:p>
  </w:endnote>
  <w:endnote w:type="continuationSeparator" w:id="0">
    <w:p w14:paraId="4A3EC449" w14:textId="77777777" w:rsidR="00B6224A" w:rsidRDefault="00B622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250A61C-5C6C-4135-99EC-CEDDE7F7AA8E}"/>
    <w:embedItalic r:id="rId2" w:fontKey="{821CD40F-89A9-4131-89F5-DB03A1B1108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79ABED14-D42B-4C31-9E27-F675501DC36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ABE24310-C874-4EC3-ADE9-4F3825FAEDB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E5DB1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A0FFB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CD35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F2379" w14:textId="77777777" w:rsidR="00B6224A" w:rsidRDefault="00B6224A">
      <w:r>
        <w:separator/>
      </w:r>
    </w:p>
  </w:footnote>
  <w:footnote w:type="continuationSeparator" w:id="0">
    <w:p w14:paraId="307C5E8A" w14:textId="77777777" w:rsidR="00B6224A" w:rsidRDefault="00B622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27B849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337F0" w14:textId="77777777" w:rsidR="00DA78D3" w:rsidRDefault="00000000">
    <w:pPr>
      <w:pStyle w:val="Heading1"/>
      <w:ind w:left="0" w:firstLine="0"/>
      <w:jc w:val="center"/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0BA7845" wp14:editId="7CA4BF16">
          <wp:simplePos x="0" y="0"/>
          <wp:positionH relativeFrom="column">
            <wp:posOffset>-539749</wp:posOffset>
          </wp:positionH>
          <wp:positionV relativeFrom="paragraph">
            <wp:posOffset>-386079</wp:posOffset>
          </wp:positionV>
          <wp:extent cx="2216150" cy="1172210"/>
          <wp:effectExtent l="0" t="0" r="0" b="0"/>
          <wp:wrapSquare wrapText="bothSides" distT="0" distB="0" distL="114300" distR="114300"/>
          <wp:docPr id="2" name="image1.png" descr="Text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ext&#10;&#10;Description automatically generated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216150" cy="11722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05D985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010EF" w14:textId="77777777" w:rsidR="00DA78D3" w:rsidRDefault="00DA78D3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8D3"/>
    <w:rsid w:val="00010AC2"/>
    <w:rsid w:val="00051614"/>
    <w:rsid w:val="0012364D"/>
    <w:rsid w:val="0016163D"/>
    <w:rsid w:val="00224A8D"/>
    <w:rsid w:val="002467C5"/>
    <w:rsid w:val="002A4E37"/>
    <w:rsid w:val="002D7CAB"/>
    <w:rsid w:val="002E4F92"/>
    <w:rsid w:val="00303CD4"/>
    <w:rsid w:val="00365971"/>
    <w:rsid w:val="00371492"/>
    <w:rsid w:val="003B5218"/>
    <w:rsid w:val="00465290"/>
    <w:rsid w:val="005314C3"/>
    <w:rsid w:val="00597CEF"/>
    <w:rsid w:val="0069288F"/>
    <w:rsid w:val="006A6DBF"/>
    <w:rsid w:val="006F22FC"/>
    <w:rsid w:val="00707D4A"/>
    <w:rsid w:val="0096717B"/>
    <w:rsid w:val="00970CD5"/>
    <w:rsid w:val="009907FF"/>
    <w:rsid w:val="009A0DA7"/>
    <w:rsid w:val="009B3D3F"/>
    <w:rsid w:val="009E7AFB"/>
    <w:rsid w:val="00A03A5D"/>
    <w:rsid w:val="00A524E0"/>
    <w:rsid w:val="00AA3FE9"/>
    <w:rsid w:val="00B6224A"/>
    <w:rsid w:val="00BB1CA3"/>
    <w:rsid w:val="00C620A9"/>
    <w:rsid w:val="00CE5AC6"/>
    <w:rsid w:val="00D5692F"/>
    <w:rsid w:val="00D95AC9"/>
    <w:rsid w:val="00D97306"/>
    <w:rsid w:val="00DA3C00"/>
    <w:rsid w:val="00DA78D3"/>
    <w:rsid w:val="00DC25C8"/>
    <w:rsid w:val="00DC3095"/>
    <w:rsid w:val="00E07F6E"/>
    <w:rsid w:val="00E451E4"/>
    <w:rsid w:val="00E645EE"/>
    <w:rsid w:val="00EA0591"/>
    <w:rsid w:val="00F64442"/>
    <w:rsid w:val="00F86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99636D"/>
  <w15:docId w15:val="{E35F91F3-4AA9-4ACA-B87D-0D8C2EDA1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7306"/>
  </w:style>
  <w:style w:type="paragraph" w:styleId="Heading1">
    <w:name w:val="heading 1"/>
    <w:basedOn w:val="Normal"/>
    <w:next w:val="Normal"/>
    <w:link w:val="Heading1Char"/>
    <w:uiPriority w:val="9"/>
    <w:qFormat/>
    <w:rsid w:val="00A22159"/>
    <w:pPr>
      <w:keepNext/>
      <w:ind w:left="2880" w:firstLine="720"/>
      <w:outlineLvl w:val="0"/>
    </w:pPr>
    <w:rPr>
      <w:rFonts w:ascii="Arial" w:hAnsi="Arial" w:cs="Arial"/>
      <w:b/>
      <w:bCs/>
      <w:u w:val="singl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rsid w:val="00A22159"/>
    <w:rPr>
      <w:rFonts w:ascii="Arial" w:eastAsia="Times New Roman" w:hAnsi="Arial" w:cs="Arial"/>
      <w:b/>
      <w:bCs/>
      <w:sz w:val="24"/>
      <w:szCs w:val="24"/>
      <w:u w:val="single"/>
    </w:rPr>
  </w:style>
  <w:style w:type="paragraph" w:styleId="Header">
    <w:name w:val="header"/>
    <w:basedOn w:val="Normal"/>
    <w:link w:val="Head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A221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22159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A221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nhideWhenUsed/>
    <w:rsid w:val="00A22159"/>
    <w:rPr>
      <w:sz w:val="20"/>
    </w:rPr>
  </w:style>
  <w:style w:type="character" w:customStyle="1" w:styleId="BodyText3Char">
    <w:name w:val="Body Text 3 Char"/>
    <w:basedOn w:val="DefaultParagraphFont"/>
    <w:link w:val="BodyText3"/>
    <w:rsid w:val="00A22159"/>
    <w:rPr>
      <w:rFonts w:ascii="Times New Roman" w:eastAsia="Times New Roman" w:hAnsi="Times New Roman" w:cs="Times New Roman"/>
      <w:sz w:val="20"/>
      <w:szCs w:val="24"/>
    </w:rPr>
  </w:style>
  <w:style w:type="character" w:styleId="Hyperlink">
    <w:name w:val="Hyperlink"/>
    <w:semiHidden/>
    <w:unhideWhenUsed/>
    <w:rsid w:val="00A2215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22159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://www.westoxon.gov.uk/plannin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oxbqZrSRtM5JapPYMWpTq7Jr3Q==">CgMxLjAyDmguandkcXppZDZtemIzOAByITFMazJhTzVxSkkxb2VXT1d1MF9pUTN4R0ZPVEhOSjdXTA==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167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Friend</dc:creator>
  <cp:lastModifiedBy>Fay Friend</cp:lastModifiedBy>
  <cp:revision>4</cp:revision>
  <cp:lastPrinted>2025-06-04T13:20:00Z</cp:lastPrinted>
  <dcterms:created xsi:type="dcterms:W3CDTF">2025-10-21T19:53:00Z</dcterms:created>
  <dcterms:modified xsi:type="dcterms:W3CDTF">2025-11-05T08:17:00Z</dcterms:modified>
</cp:coreProperties>
</file>